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39C" w:rsidRDefault="00062551" w:rsidP="00062551">
      <w:pPr>
        <w:jc w:val="center"/>
      </w:pPr>
      <w:r w:rsidRPr="00062551">
        <w:rPr>
          <w:noProof/>
        </w:rPr>
        <w:drawing>
          <wp:inline distT="0" distB="0" distL="0" distR="0">
            <wp:extent cx="5943600" cy="1346992"/>
            <wp:effectExtent l="0" t="0" r="0" b="5715"/>
            <wp:docPr id="3" name="Picture 3" descr="C:\Users\aweber\AppData\Local\Microsoft\Windows\Temporary Internet Files\Content.IE5\B8W1CGYJ\FBB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weber\AppData\Local\Microsoft\Windows\Temporary Internet Files\Content.IE5\B8W1CGYJ\FBBI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551" w:rsidRPr="00822227" w:rsidRDefault="00062551" w:rsidP="00062551">
      <w:pPr>
        <w:tabs>
          <w:tab w:val="left" w:pos="10840"/>
        </w:tabs>
        <w:ind w:right="78"/>
        <w:jc w:val="both"/>
        <w:rPr>
          <w:rFonts w:ascii="Century Gothic" w:eastAsia="Calibri" w:hAnsi="Century Gothic" w:cs="Calibri"/>
          <w:sz w:val="24"/>
          <w:szCs w:val="24"/>
        </w:rPr>
      </w:pPr>
      <w:r w:rsidRPr="00822227">
        <w:rPr>
          <w:rFonts w:ascii="Century Gothic" w:eastAsia="Calibri" w:hAnsi="Century Gothic" w:cs="Calibri"/>
          <w:sz w:val="24"/>
          <w:szCs w:val="24"/>
        </w:rPr>
        <w:t>The</w:t>
      </w:r>
      <w:r w:rsidRPr="00822227">
        <w:rPr>
          <w:rFonts w:ascii="Century Gothic" w:eastAsia="Calibri" w:hAnsi="Century Gothic" w:cs="Calibri"/>
          <w:spacing w:val="3"/>
          <w:sz w:val="24"/>
          <w:szCs w:val="24"/>
        </w:rPr>
        <w:t xml:space="preserve"> </w:t>
      </w:r>
      <w:r w:rsidRPr="00822227">
        <w:rPr>
          <w:rFonts w:ascii="Century Gothic" w:eastAsia="Calibri" w:hAnsi="Century Gothic" w:cs="Calibri"/>
          <w:sz w:val="24"/>
          <w:szCs w:val="24"/>
        </w:rPr>
        <w:t>F</w:t>
      </w:r>
      <w:r w:rsidRPr="00822227">
        <w:rPr>
          <w:rFonts w:ascii="Century Gothic" w:eastAsia="Calibri" w:hAnsi="Century Gothic" w:cs="Calibri"/>
          <w:spacing w:val="-1"/>
          <w:sz w:val="24"/>
          <w:szCs w:val="24"/>
        </w:rPr>
        <w:t>i</w:t>
      </w:r>
      <w:r w:rsidRPr="00822227">
        <w:rPr>
          <w:rFonts w:ascii="Century Gothic" w:eastAsia="Calibri" w:hAnsi="Century Gothic" w:cs="Calibri"/>
          <w:sz w:val="24"/>
          <w:szCs w:val="24"/>
        </w:rPr>
        <w:t>sher</w:t>
      </w:r>
      <w:r w:rsidRPr="00822227">
        <w:rPr>
          <w:rFonts w:ascii="Century Gothic" w:eastAsia="Calibri" w:hAnsi="Century Gothic" w:cs="Calibri"/>
          <w:spacing w:val="3"/>
          <w:sz w:val="24"/>
          <w:szCs w:val="24"/>
        </w:rPr>
        <w:t xml:space="preserve"> </w:t>
      </w:r>
      <w:r w:rsidRPr="00822227">
        <w:rPr>
          <w:rFonts w:ascii="Century Gothic" w:eastAsia="Calibri" w:hAnsi="Century Gothic" w:cs="Calibri"/>
          <w:sz w:val="24"/>
          <w:szCs w:val="24"/>
        </w:rPr>
        <w:t>Bar</w:t>
      </w:r>
      <w:r w:rsidRPr="00822227">
        <w:rPr>
          <w:rFonts w:ascii="Century Gothic" w:eastAsia="Calibri" w:hAnsi="Century Gothic" w:cs="Calibri"/>
          <w:spacing w:val="-2"/>
          <w:sz w:val="24"/>
          <w:szCs w:val="24"/>
        </w:rPr>
        <w:t>t</w:t>
      </w:r>
      <w:r w:rsidRPr="00822227">
        <w:rPr>
          <w:rFonts w:ascii="Century Gothic" w:eastAsia="Calibri" w:hAnsi="Century Gothic" w:cs="Calibri"/>
          <w:spacing w:val="1"/>
          <w:sz w:val="24"/>
          <w:szCs w:val="24"/>
        </w:rPr>
        <w:t>o</w:t>
      </w:r>
      <w:r w:rsidRPr="00822227">
        <w:rPr>
          <w:rFonts w:ascii="Century Gothic" w:eastAsia="Calibri" w:hAnsi="Century Gothic" w:cs="Calibri"/>
          <w:sz w:val="24"/>
          <w:szCs w:val="24"/>
        </w:rPr>
        <w:t>n</w:t>
      </w:r>
      <w:r w:rsidRPr="00822227">
        <w:rPr>
          <w:rFonts w:ascii="Century Gothic" w:eastAsia="Calibri" w:hAnsi="Century Gothic" w:cs="Calibri"/>
          <w:spacing w:val="2"/>
          <w:sz w:val="24"/>
          <w:szCs w:val="24"/>
        </w:rPr>
        <w:t xml:space="preserve"> </w:t>
      </w:r>
      <w:r w:rsidRPr="00822227">
        <w:rPr>
          <w:rFonts w:ascii="Century Gothic" w:eastAsia="Calibri" w:hAnsi="Century Gothic" w:cs="Calibri"/>
          <w:sz w:val="24"/>
          <w:szCs w:val="24"/>
        </w:rPr>
        <w:t>Gr</w:t>
      </w:r>
      <w:r w:rsidRPr="00822227">
        <w:rPr>
          <w:rFonts w:ascii="Century Gothic" w:eastAsia="Calibri" w:hAnsi="Century Gothic" w:cs="Calibri"/>
          <w:spacing w:val="1"/>
          <w:sz w:val="24"/>
          <w:szCs w:val="24"/>
        </w:rPr>
        <w:t>o</w:t>
      </w:r>
      <w:r w:rsidRPr="00822227">
        <w:rPr>
          <w:rFonts w:ascii="Century Gothic" w:eastAsia="Calibri" w:hAnsi="Century Gothic" w:cs="Calibri"/>
          <w:spacing w:val="-1"/>
          <w:sz w:val="24"/>
          <w:szCs w:val="24"/>
        </w:rPr>
        <w:t>u</w:t>
      </w:r>
      <w:r w:rsidRPr="00822227">
        <w:rPr>
          <w:rFonts w:ascii="Century Gothic" w:eastAsia="Calibri" w:hAnsi="Century Gothic" w:cs="Calibri"/>
          <w:sz w:val="24"/>
          <w:szCs w:val="24"/>
        </w:rPr>
        <w:t>p c</w:t>
      </w:r>
      <w:r w:rsidRPr="00822227">
        <w:rPr>
          <w:rFonts w:ascii="Century Gothic" w:eastAsia="Calibri" w:hAnsi="Century Gothic" w:cs="Calibri"/>
          <w:spacing w:val="1"/>
          <w:sz w:val="24"/>
          <w:szCs w:val="24"/>
        </w:rPr>
        <w:t>o</w:t>
      </w:r>
      <w:r w:rsidRPr="00822227">
        <w:rPr>
          <w:rFonts w:ascii="Century Gothic" w:eastAsia="Calibri" w:hAnsi="Century Gothic" w:cs="Calibri"/>
          <w:spacing w:val="-1"/>
          <w:sz w:val="24"/>
          <w:szCs w:val="24"/>
        </w:rPr>
        <w:t>n</w:t>
      </w:r>
      <w:r w:rsidRPr="00822227">
        <w:rPr>
          <w:rFonts w:ascii="Century Gothic" w:eastAsia="Calibri" w:hAnsi="Century Gothic" w:cs="Calibri"/>
          <w:sz w:val="24"/>
          <w:szCs w:val="24"/>
        </w:rPr>
        <w:t>sists</w:t>
      </w:r>
      <w:r w:rsidRPr="00822227">
        <w:rPr>
          <w:rFonts w:ascii="Century Gothic" w:eastAsia="Calibri" w:hAnsi="Century Gothic" w:cs="Calibri"/>
          <w:spacing w:val="1"/>
          <w:sz w:val="24"/>
          <w:szCs w:val="24"/>
        </w:rPr>
        <w:t xml:space="preserve"> o</w:t>
      </w:r>
      <w:r w:rsidRPr="00822227">
        <w:rPr>
          <w:rFonts w:ascii="Century Gothic" w:eastAsia="Calibri" w:hAnsi="Century Gothic" w:cs="Calibri"/>
          <w:sz w:val="24"/>
          <w:szCs w:val="24"/>
        </w:rPr>
        <w:t>f</w:t>
      </w:r>
      <w:r w:rsidRPr="00822227">
        <w:rPr>
          <w:rFonts w:ascii="Century Gothic" w:eastAsia="Calibri" w:hAnsi="Century Gothic" w:cs="Calibri"/>
          <w:spacing w:val="3"/>
          <w:sz w:val="24"/>
          <w:szCs w:val="24"/>
        </w:rPr>
        <w:t xml:space="preserve"> </w:t>
      </w:r>
      <w:r w:rsidRPr="00822227">
        <w:rPr>
          <w:rFonts w:ascii="Century Gothic" w:eastAsia="Calibri" w:hAnsi="Century Gothic" w:cs="Calibri"/>
          <w:sz w:val="24"/>
          <w:szCs w:val="24"/>
        </w:rPr>
        <w:t>eig</w:t>
      </w:r>
      <w:r w:rsidRPr="00822227">
        <w:rPr>
          <w:rFonts w:ascii="Century Gothic" w:eastAsia="Calibri" w:hAnsi="Century Gothic" w:cs="Calibri"/>
          <w:spacing w:val="-1"/>
          <w:sz w:val="24"/>
          <w:szCs w:val="24"/>
        </w:rPr>
        <w:t>h</w:t>
      </w:r>
      <w:r w:rsidRPr="00822227">
        <w:rPr>
          <w:rFonts w:ascii="Century Gothic" w:eastAsia="Calibri" w:hAnsi="Century Gothic" w:cs="Calibri"/>
          <w:sz w:val="24"/>
          <w:szCs w:val="24"/>
        </w:rPr>
        <w:t>t</w:t>
      </w:r>
      <w:r w:rsidRPr="00822227">
        <w:rPr>
          <w:rFonts w:ascii="Century Gothic" w:eastAsia="Calibri" w:hAnsi="Century Gothic" w:cs="Calibri"/>
          <w:spacing w:val="1"/>
          <w:sz w:val="24"/>
          <w:szCs w:val="24"/>
        </w:rPr>
        <w:t xml:space="preserve"> </w:t>
      </w:r>
      <w:r w:rsidRPr="00822227">
        <w:rPr>
          <w:rFonts w:ascii="Century Gothic" w:eastAsia="Calibri" w:hAnsi="Century Gothic" w:cs="Calibri"/>
          <w:sz w:val="24"/>
          <w:szCs w:val="24"/>
        </w:rPr>
        <w:t>w</w:t>
      </w:r>
      <w:r w:rsidRPr="00822227">
        <w:rPr>
          <w:rFonts w:ascii="Century Gothic" w:eastAsia="Calibri" w:hAnsi="Century Gothic" w:cs="Calibri"/>
          <w:spacing w:val="2"/>
          <w:sz w:val="24"/>
          <w:szCs w:val="24"/>
        </w:rPr>
        <w:t>o</w:t>
      </w:r>
      <w:r w:rsidRPr="00822227">
        <w:rPr>
          <w:rFonts w:ascii="Century Gothic" w:eastAsia="Calibri" w:hAnsi="Century Gothic" w:cs="Calibri"/>
          <w:sz w:val="24"/>
          <w:szCs w:val="24"/>
        </w:rPr>
        <w:t>rl</w:t>
      </w:r>
      <w:r w:rsidRPr="00822227">
        <w:rPr>
          <w:rFonts w:ascii="Century Gothic" w:eastAsia="Calibri" w:hAnsi="Century Gothic" w:cs="Calibri"/>
          <w:spacing w:val="2"/>
          <w:sz w:val="24"/>
          <w:szCs w:val="24"/>
        </w:rPr>
        <w:t>d</w:t>
      </w:r>
      <w:r w:rsidRPr="00822227">
        <w:rPr>
          <w:rFonts w:ascii="Century Gothic" w:eastAsia="Calibri" w:hAnsi="Century Gothic" w:cs="Calibri"/>
          <w:sz w:val="24"/>
          <w:szCs w:val="24"/>
        </w:rPr>
        <w:t>-</w:t>
      </w:r>
      <w:r w:rsidRPr="00822227">
        <w:rPr>
          <w:rFonts w:ascii="Century Gothic" w:eastAsia="Calibri" w:hAnsi="Century Gothic" w:cs="Calibri"/>
          <w:spacing w:val="-2"/>
          <w:sz w:val="24"/>
          <w:szCs w:val="24"/>
        </w:rPr>
        <w:t>c</w:t>
      </w:r>
      <w:r w:rsidRPr="00822227">
        <w:rPr>
          <w:rFonts w:ascii="Century Gothic" w:eastAsia="Calibri" w:hAnsi="Century Gothic" w:cs="Calibri"/>
          <w:sz w:val="24"/>
          <w:szCs w:val="24"/>
        </w:rPr>
        <w:t>lass</w:t>
      </w:r>
      <w:r w:rsidRPr="00822227">
        <w:rPr>
          <w:rFonts w:ascii="Century Gothic" w:eastAsia="Calibri" w:hAnsi="Century Gothic" w:cs="Calibri"/>
          <w:spacing w:val="3"/>
          <w:sz w:val="24"/>
          <w:szCs w:val="24"/>
        </w:rPr>
        <w:t xml:space="preserve"> </w:t>
      </w:r>
      <w:r w:rsidRPr="00822227">
        <w:rPr>
          <w:rFonts w:ascii="Century Gothic" w:eastAsia="Calibri" w:hAnsi="Century Gothic" w:cs="Calibri"/>
          <w:spacing w:val="1"/>
          <w:sz w:val="24"/>
          <w:szCs w:val="24"/>
        </w:rPr>
        <w:t>m</w:t>
      </w:r>
      <w:r w:rsidRPr="00822227">
        <w:rPr>
          <w:rFonts w:ascii="Century Gothic" w:eastAsia="Calibri" w:hAnsi="Century Gothic" w:cs="Calibri"/>
          <w:sz w:val="24"/>
          <w:szCs w:val="24"/>
        </w:rPr>
        <w:t>a</w:t>
      </w:r>
      <w:r w:rsidRPr="00822227">
        <w:rPr>
          <w:rFonts w:ascii="Century Gothic" w:eastAsia="Calibri" w:hAnsi="Century Gothic" w:cs="Calibri"/>
          <w:spacing w:val="-1"/>
          <w:sz w:val="24"/>
          <w:szCs w:val="24"/>
        </w:rPr>
        <w:t>nu</w:t>
      </w:r>
      <w:r w:rsidRPr="00822227">
        <w:rPr>
          <w:rFonts w:ascii="Century Gothic" w:eastAsia="Calibri" w:hAnsi="Century Gothic" w:cs="Calibri"/>
          <w:sz w:val="24"/>
          <w:szCs w:val="24"/>
        </w:rPr>
        <w:t>factur</w:t>
      </w:r>
      <w:r w:rsidRPr="00822227">
        <w:rPr>
          <w:rFonts w:ascii="Century Gothic" w:eastAsia="Calibri" w:hAnsi="Century Gothic" w:cs="Calibri"/>
          <w:spacing w:val="-1"/>
          <w:sz w:val="24"/>
          <w:szCs w:val="24"/>
        </w:rPr>
        <w:t>in</w:t>
      </w:r>
      <w:r w:rsidRPr="00822227">
        <w:rPr>
          <w:rFonts w:ascii="Century Gothic" w:eastAsia="Calibri" w:hAnsi="Century Gothic" w:cs="Calibri"/>
          <w:sz w:val="24"/>
          <w:szCs w:val="24"/>
        </w:rPr>
        <w:t>g</w:t>
      </w:r>
      <w:r w:rsidRPr="00822227">
        <w:rPr>
          <w:rFonts w:ascii="Century Gothic" w:eastAsia="Calibri" w:hAnsi="Century Gothic" w:cs="Calibri"/>
          <w:spacing w:val="2"/>
          <w:sz w:val="24"/>
          <w:szCs w:val="24"/>
        </w:rPr>
        <w:t xml:space="preserve"> </w:t>
      </w:r>
      <w:r w:rsidRPr="00822227">
        <w:rPr>
          <w:rFonts w:ascii="Century Gothic" w:eastAsia="Calibri" w:hAnsi="Century Gothic" w:cs="Calibri"/>
          <w:spacing w:val="-2"/>
          <w:sz w:val="24"/>
          <w:szCs w:val="24"/>
        </w:rPr>
        <w:t>c</w:t>
      </w:r>
      <w:r w:rsidRPr="00822227">
        <w:rPr>
          <w:rFonts w:ascii="Century Gothic" w:eastAsia="Calibri" w:hAnsi="Century Gothic" w:cs="Calibri"/>
          <w:spacing w:val="-1"/>
          <w:sz w:val="24"/>
          <w:szCs w:val="24"/>
        </w:rPr>
        <w:t>o</w:t>
      </w:r>
      <w:r w:rsidRPr="00822227">
        <w:rPr>
          <w:rFonts w:ascii="Century Gothic" w:eastAsia="Calibri" w:hAnsi="Century Gothic" w:cs="Calibri"/>
          <w:spacing w:val="1"/>
          <w:sz w:val="24"/>
          <w:szCs w:val="24"/>
        </w:rPr>
        <w:t>m</w:t>
      </w:r>
      <w:r w:rsidRPr="00822227">
        <w:rPr>
          <w:rFonts w:ascii="Century Gothic" w:eastAsia="Calibri" w:hAnsi="Century Gothic" w:cs="Calibri"/>
          <w:spacing w:val="-1"/>
          <w:sz w:val="24"/>
          <w:szCs w:val="24"/>
        </w:rPr>
        <w:t>p</w:t>
      </w:r>
      <w:r w:rsidRPr="00822227">
        <w:rPr>
          <w:rFonts w:ascii="Century Gothic" w:eastAsia="Calibri" w:hAnsi="Century Gothic" w:cs="Calibri"/>
          <w:sz w:val="24"/>
          <w:szCs w:val="24"/>
        </w:rPr>
        <w:t>a</w:t>
      </w:r>
      <w:r w:rsidRPr="00822227">
        <w:rPr>
          <w:rFonts w:ascii="Century Gothic" w:eastAsia="Calibri" w:hAnsi="Century Gothic" w:cs="Calibri"/>
          <w:spacing w:val="-1"/>
          <w:sz w:val="24"/>
          <w:szCs w:val="24"/>
        </w:rPr>
        <w:t>n</w:t>
      </w:r>
      <w:r w:rsidRPr="00822227">
        <w:rPr>
          <w:rFonts w:ascii="Century Gothic" w:eastAsia="Calibri" w:hAnsi="Century Gothic" w:cs="Calibri"/>
          <w:sz w:val="24"/>
          <w:szCs w:val="24"/>
        </w:rPr>
        <w:t>ies</w:t>
      </w:r>
      <w:r w:rsidRPr="00822227">
        <w:rPr>
          <w:rFonts w:ascii="Century Gothic" w:eastAsia="Calibri" w:hAnsi="Century Gothic" w:cs="Calibri"/>
          <w:spacing w:val="3"/>
          <w:sz w:val="24"/>
          <w:szCs w:val="24"/>
        </w:rPr>
        <w:t xml:space="preserve"> </w:t>
      </w:r>
      <w:r w:rsidRPr="00822227">
        <w:rPr>
          <w:rFonts w:ascii="Century Gothic" w:eastAsia="Calibri" w:hAnsi="Century Gothic" w:cs="Calibri"/>
          <w:sz w:val="24"/>
          <w:szCs w:val="24"/>
        </w:rPr>
        <w:t>(n</w:t>
      </w:r>
      <w:r w:rsidRPr="00822227">
        <w:rPr>
          <w:rFonts w:ascii="Century Gothic" w:eastAsia="Calibri" w:hAnsi="Century Gothic" w:cs="Calibri"/>
          <w:spacing w:val="-1"/>
          <w:sz w:val="24"/>
          <w:szCs w:val="24"/>
        </w:rPr>
        <w:t>in</w:t>
      </w:r>
      <w:r w:rsidRPr="00822227">
        <w:rPr>
          <w:rFonts w:ascii="Century Gothic" w:eastAsia="Calibri" w:hAnsi="Century Gothic" w:cs="Calibri"/>
          <w:sz w:val="24"/>
          <w:szCs w:val="24"/>
        </w:rPr>
        <w:t>e</w:t>
      </w:r>
      <w:r w:rsidRPr="00822227">
        <w:rPr>
          <w:rFonts w:ascii="Century Gothic" w:eastAsia="Calibri" w:hAnsi="Century Gothic" w:cs="Calibri"/>
          <w:spacing w:val="3"/>
          <w:sz w:val="24"/>
          <w:szCs w:val="24"/>
        </w:rPr>
        <w:t xml:space="preserve"> </w:t>
      </w:r>
      <w:r w:rsidRPr="00822227">
        <w:rPr>
          <w:rFonts w:ascii="Century Gothic" w:eastAsia="Calibri" w:hAnsi="Century Gothic" w:cs="Calibri"/>
          <w:sz w:val="24"/>
          <w:szCs w:val="24"/>
        </w:rPr>
        <w:t>faci</w:t>
      </w:r>
      <w:r w:rsidRPr="00822227">
        <w:rPr>
          <w:rFonts w:ascii="Century Gothic" w:eastAsia="Calibri" w:hAnsi="Century Gothic" w:cs="Calibri"/>
          <w:spacing w:val="-1"/>
          <w:sz w:val="24"/>
          <w:szCs w:val="24"/>
        </w:rPr>
        <w:t>l</w:t>
      </w:r>
      <w:r w:rsidRPr="00822227">
        <w:rPr>
          <w:rFonts w:ascii="Century Gothic" w:eastAsia="Calibri" w:hAnsi="Century Gothic" w:cs="Calibri"/>
          <w:sz w:val="24"/>
          <w:szCs w:val="24"/>
        </w:rPr>
        <w:t>iti</w:t>
      </w:r>
      <w:r w:rsidRPr="00822227">
        <w:rPr>
          <w:rFonts w:ascii="Century Gothic" w:eastAsia="Calibri" w:hAnsi="Century Gothic" w:cs="Calibri"/>
          <w:spacing w:val="-2"/>
          <w:sz w:val="24"/>
          <w:szCs w:val="24"/>
        </w:rPr>
        <w:t>e</w:t>
      </w:r>
      <w:r w:rsidRPr="00822227">
        <w:rPr>
          <w:rFonts w:ascii="Century Gothic" w:eastAsia="Calibri" w:hAnsi="Century Gothic" w:cs="Calibri"/>
          <w:sz w:val="24"/>
          <w:szCs w:val="24"/>
        </w:rPr>
        <w:t>s</w:t>
      </w:r>
      <w:r w:rsidRPr="00822227">
        <w:rPr>
          <w:rFonts w:ascii="Century Gothic" w:eastAsia="Calibri" w:hAnsi="Century Gothic" w:cs="Calibri"/>
          <w:spacing w:val="3"/>
          <w:sz w:val="24"/>
          <w:szCs w:val="24"/>
        </w:rPr>
        <w:t xml:space="preserve"> </w:t>
      </w:r>
      <w:r w:rsidRPr="00822227">
        <w:rPr>
          <w:rFonts w:ascii="Century Gothic" w:eastAsia="Calibri" w:hAnsi="Century Gothic" w:cs="Calibri"/>
          <w:sz w:val="24"/>
          <w:szCs w:val="24"/>
        </w:rPr>
        <w:t xml:space="preserve">with </w:t>
      </w:r>
      <w:r w:rsidRPr="00822227">
        <w:rPr>
          <w:rFonts w:ascii="Century Gothic" w:eastAsia="Calibri" w:hAnsi="Century Gothic" w:cs="Calibri"/>
          <w:spacing w:val="1"/>
          <w:sz w:val="24"/>
          <w:szCs w:val="24"/>
        </w:rPr>
        <w:t>9</w:t>
      </w:r>
      <w:r w:rsidRPr="00822227">
        <w:rPr>
          <w:rFonts w:ascii="Century Gothic" w:eastAsia="Calibri" w:hAnsi="Century Gothic" w:cs="Calibri"/>
          <w:spacing w:val="-2"/>
          <w:sz w:val="24"/>
          <w:szCs w:val="24"/>
        </w:rPr>
        <w:t>00</w:t>
      </w:r>
      <w:r w:rsidRPr="00822227">
        <w:rPr>
          <w:rFonts w:ascii="Century Gothic" w:eastAsia="Calibri" w:hAnsi="Century Gothic" w:cs="Calibri"/>
          <w:sz w:val="24"/>
          <w:szCs w:val="24"/>
        </w:rPr>
        <w:t>+ e</w:t>
      </w:r>
      <w:r w:rsidRPr="00822227">
        <w:rPr>
          <w:rFonts w:ascii="Century Gothic" w:eastAsia="Calibri" w:hAnsi="Century Gothic" w:cs="Calibri"/>
          <w:spacing w:val="1"/>
          <w:sz w:val="24"/>
          <w:szCs w:val="24"/>
        </w:rPr>
        <w:t>m</w:t>
      </w:r>
      <w:r w:rsidRPr="00822227">
        <w:rPr>
          <w:rFonts w:ascii="Century Gothic" w:eastAsia="Calibri" w:hAnsi="Century Gothic" w:cs="Calibri"/>
          <w:spacing w:val="-1"/>
          <w:sz w:val="24"/>
          <w:szCs w:val="24"/>
        </w:rPr>
        <w:t>p</w:t>
      </w:r>
      <w:r w:rsidRPr="00822227">
        <w:rPr>
          <w:rFonts w:ascii="Century Gothic" w:eastAsia="Calibri" w:hAnsi="Century Gothic" w:cs="Calibri"/>
          <w:spacing w:val="-3"/>
          <w:sz w:val="24"/>
          <w:szCs w:val="24"/>
        </w:rPr>
        <w:t>l</w:t>
      </w:r>
      <w:r w:rsidRPr="00822227">
        <w:rPr>
          <w:rFonts w:ascii="Century Gothic" w:eastAsia="Calibri" w:hAnsi="Century Gothic" w:cs="Calibri"/>
          <w:spacing w:val="1"/>
          <w:sz w:val="24"/>
          <w:szCs w:val="24"/>
        </w:rPr>
        <w:t>o</w:t>
      </w:r>
      <w:r w:rsidRPr="00822227">
        <w:rPr>
          <w:rFonts w:ascii="Century Gothic" w:eastAsia="Calibri" w:hAnsi="Century Gothic" w:cs="Calibri"/>
          <w:spacing w:val="-1"/>
          <w:sz w:val="24"/>
          <w:szCs w:val="24"/>
        </w:rPr>
        <w:t>y</w:t>
      </w:r>
      <w:r w:rsidRPr="00822227">
        <w:rPr>
          <w:rFonts w:ascii="Century Gothic" w:eastAsia="Calibri" w:hAnsi="Century Gothic" w:cs="Calibri"/>
          <w:sz w:val="24"/>
          <w:szCs w:val="24"/>
        </w:rPr>
        <w:t>e</w:t>
      </w:r>
      <w:r w:rsidRPr="00822227">
        <w:rPr>
          <w:rFonts w:ascii="Century Gothic" w:eastAsia="Calibri" w:hAnsi="Century Gothic" w:cs="Calibri"/>
          <w:spacing w:val="1"/>
          <w:sz w:val="24"/>
          <w:szCs w:val="24"/>
        </w:rPr>
        <w:t>e</w:t>
      </w:r>
      <w:r w:rsidRPr="00822227">
        <w:rPr>
          <w:rFonts w:ascii="Century Gothic" w:eastAsia="Calibri" w:hAnsi="Century Gothic" w:cs="Calibri"/>
          <w:sz w:val="24"/>
          <w:szCs w:val="24"/>
        </w:rPr>
        <w:t>s)</w:t>
      </w:r>
      <w:r w:rsidRPr="00822227">
        <w:rPr>
          <w:rFonts w:ascii="Century Gothic" w:eastAsia="Calibri" w:hAnsi="Century Gothic" w:cs="Calibri"/>
          <w:spacing w:val="2"/>
          <w:sz w:val="24"/>
          <w:szCs w:val="24"/>
        </w:rPr>
        <w:t xml:space="preserve"> </w:t>
      </w:r>
      <w:r w:rsidRPr="00822227">
        <w:rPr>
          <w:rFonts w:ascii="Century Gothic" w:eastAsia="Calibri" w:hAnsi="Century Gothic" w:cs="Calibri"/>
          <w:sz w:val="24"/>
          <w:szCs w:val="24"/>
        </w:rPr>
        <w:t>th</w:t>
      </w:r>
      <w:r w:rsidRPr="00822227">
        <w:rPr>
          <w:rFonts w:ascii="Century Gothic" w:eastAsia="Calibri" w:hAnsi="Century Gothic" w:cs="Calibri"/>
          <w:spacing w:val="-3"/>
          <w:sz w:val="24"/>
          <w:szCs w:val="24"/>
        </w:rPr>
        <w:t>a</w:t>
      </w:r>
      <w:r w:rsidRPr="00822227">
        <w:rPr>
          <w:rFonts w:ascii="Century Gothic" w:eastAsia="Calibri" w:hAnsi="Century Gothic" w:cs="Calibri"/>
          <w:sz w:val="24"/>
          <w:szCs w:val="24"/>
        </w:rPr>
        <w:t>t</w:t>
      </w:r>
      <w:r w:rsidRPr="00822227">
        <w:rPr>
          <w:rFonts w:ascii="Century Gothic" w:eastAsia="Calibri" w:hAnsi="Century Gothic" w:cs="Calibri"/>
          <w:spacing w:val="2"/>
          <w:sz w:val="24"/>
          <w:szCs w:val="24"/>
        </w:rPr>
        <w:t xml:space="preserve"> </w:t>
      </w:r>
      <w:r w:rsidRPr="00822227">
        <w:rPr>
          <w:rFonts w:ascii="Century Gothic" w:eastAsia="Calibri" w:hAnsi="Century Gothic" w:cs="Calibri"/>
          <w:spacing w:val="-1"/>
          <w:sz w:val="24"/>
          <w:szCs w:val="24"/>
        </w:rPr>
        <w:t>p</w:t>
      </w:r>
      <w:r w:rsidRPr="00822227">
        <w:rPr>
          <w:rFonts w:ascii="Century Gothic" w:eastAsia="Calibri" w:hAnsi="Century Gothic" w:cs="Calibri"/>
          <w:sz w:val="24"/>
          <w:szCs w:val="24"/>
        </w:rPr>
        <w:t>r</w:t>
      </w:r>
      <w:r w:rsidRPr="00822227">
        <w:rPr>
          <w:rFonts w:ascii="Century Gothic" w:eastAsia="Calibri" w:hAnsi="Century Gothic" w:cs="Calibri"/>
          <w:spacing w:val="1"/>
          <w:sz w:val="24"/>
          <w:szCs w:val="24"/>
        </w:rPr>
        <w:t>o</w:t>
      </w:r>
      <w:r w:rsidRPr="00822227">
        <w:rPr>
          <w:rFonts w:ascii="Century Gothic" w:eastAsia="Calibri" w:hAnsi="Century Gothic" w:cs="Calibri"/>
          <w:spacing w:val="-1"/>
          <w:sz w:val="24"/>
          <w:szCs w:val="24"/>
        </w:rPr>
        <w:t>du</w:t>
      </w:r>
      <w:r w:rsidRPr="00822227">
        <w:rPr>
          <w:rFonts w:ascii="Century Gothic" w:eastAsia="Calibri" w:hAnsi="Century Gothic" w:cs="Calibri"/>
          <w:sz w:val="24"/>
          <w:szCs w:val="24"/>
        </w:rPr>
        <w:t>ce a</w:t>
      </w:r>
      <w:r w:rsidRPr="00822227">
        <w:rPr>
          <w:rFonts w:ascii="Century Gothic" w:eastAsia="Calibri" w:hAnsi="Century Gothic" w:cs="Calibri"/>
          <w:spacing w:val="2"/>
          <w:sz w:val="24"/>
          <w:szCs w:val="24"/>
        </w:rPr>
        <w:t xml:space="preserve"> </w:t>
      </w:r>
      <w:r w:rsidRPr="00822227">
        <w:rPr>
          <w:rFonts w:ascii="Century Gothic" w:eastAsia="Calibri" w:hAnsi="Century Gothic" w:cs="Calibri"/>
          <w:sz w:val="24"/>
          <w:szCs w:val="24"/>
        </w:rPr>
        <w:t>wide</w:t>
      </w:r>
      <w:r w:rsidRPr="00822227">
        <w:rPr>
          <w:rFonts w:ascii="Century Gothic" w:eastAsia="Calibri" w:hAnsi="Century Gothic" w:cs="Calibri"/>
          <w:spacing w:val="2"/>
          <w:sz w:val="24"/>
          <w:szCs w:val="24"/>
        </w:rPr>
        <w:t xml:space="preserve"> </w:t>
      </w:r>
      <w:r w:rsidRPr="00822227">
        <w:rPr>
          <w:rFonts w:ascii="Century Gothic" w:eastAsia="Calibri" w:hAnsi="Century Gothic" w:cs="Calibri"/>
          <w:sz w:val="24"/>
          <w:szCs w:val="24"/>
        </w:rPr>
        <w:t>ra</w:t>
      </w:r>
      <w:r w:rsidRPr="00822227">
        <w:rPr>
          <w:rFonts w:ascii="Century Gothic" w:eastAsia="Calibri" w:hAnsi="Century Gothic" w:cs="Calibri"/>
          <w:spacing w:val="-1"/>
          <w:sz w:val="24"/>
          <w:szCs w:val="24"/>
        </w:rPr>
        <w:t>ng</w:t>
      </w:r>
      <w:r w:rsidRPr="00822227">
        <w:rPr>
          <w:rFonts w:ascii="Century Gothic" w:eastAsia="Calibri" w:hAnsi="Century Gothic" w:cs="Calibri"/>
          <w:sz w:val="24"/>
          <w:szCs w:val="24"/>
        </w:rPr>
        <w:t>e</w:t>
      </w:r>
      <w:r w:rsidRPr="00822227">
        <w:rPr>
          <w:rFonts w:ascii="Century Gothic" w:eastAsia="Calibri" w:hAnsi="Century Gothic" w:cs="Calibri"/>
          <w:spacing w:val="3"/>
          <w:sz w:val="24"/>
          <w:szCs w:val="24"/>
        </w:rPr>
        <w:t xml:space="preserve"> </w:t>
      </w:r>
      <w:r w:rsidRPr="00822227">
        <w:rPr>
          <w:rFonts w:ascii="Century Gothic" w:eastAsia="Calibri" w:hAnsi="Century Gothic" w:cs="Calibri"/>
          <w:spacing w:val="1"/>
          <w:sz w:val="24"/>
          <w:szCs w:val="24"/>
        </w:rPr>
        <w:t>o</w:t>
      </w:r>
      <w:r w:rsidRPr="00822227">
        <w:rPr>
          <w:rFonts w:ascii="Century Gothic" w:eastAsia="Calibri" w:hAnsi="Century Gothic" w:cs="Calibri"/>
          <w:sz w:val="24"/>
          <w:szCs w:val="24"/>
        </w:rPr>
        <w:t>f</w:t>
      </w:r>
      <w:r w:rsidRPr="00822227">
        <w:rPr>
          <w:rFonts w:ascii="Century Gothic" w:eastAsia="Calibri" w:hAnsi="Century Gothic" w:cs="Calibri"/>
          <w:spacing w:val="2"/>
          <w:sz w:val="24"/>
          <w:szCs w:val="24"/>
        </w:rPr>
        <w:t xml:space="preserve"> </w:t>
      </w:r>
      <w:r w:rsidRPr="00822227">
        <w:rPr>
          <w:rFonts w:ascii="Century Gothic" w:eastAsia="Calibri" w:hAnsi="Century Gothic" w:cs="Calibri"/>
          <w:spacing w:val="-1"/>
          <w:sz w:val="24"/>
          <w:szCs w:val="24"/>
        </w:rPr>
        <w:t>p</w:t>
      </w:r>
      <w:r w:rsidRPr="00822227">
        <w:rPr>
          <w:rFonts w:ascii="Century Gothic" w:eastAsia="Calibri" w:hAnsi="Century Gothic" w:cs="Calibri"/>
          <w:sz w:val="24"/>
          <w:szCs w:val="24"/>
        </w:rPr>
        <w:t>r</w:t>
      </w:r>
      <w:r w:rsidRPr="00822227">
        <w:rPr>
          <w:rFonts w:ascii="Century Gothic" w:eastAsia="Calibri" w:hAnsi="Century Gothic" w:cs="Calibri"/>
          <w:spacing w:val="1"/>
          <w:sz w:val="24"/>
          <w:szCs w:val="24"/>
        </w:rPr>
        <w:t>o</w:t>
      </w:r>
      <w:r w:rsidRPr="00822227">
        <w:rPr>
          <w:rFonts w:ascii="Century Gothic" w:eastAsia="Calibri" w:hAnsi="Century Gothic" w:cs="Calibri"/>
          <w:spacing w:val="-1"/>
          <w:sz w:val="24"/>
          <w:szCs w:val="24"/>
        </w:rPr>
        <w:t>du</w:t>
      </w:r>
      <w:r w:rsidRPr="00822227">
        <w:rPr>
          <w:rFonts w:ascii="Century Gothic" w:eastAsia="Calibri" w:hAnsi="Century Gothic" w:cs="Calibri"/>
          <w:sz w:val="24"/>
          <w:szCs w:val="24"/>
        </w:rPr>
        <w:t>c</w:t>
      </w:r>
      <w:r w:rsidRPr="00822227">
        <w:rPr>
          <w:rFonts w:ascii="Century Gothic" w:eastAsia="Calibri" w:hAnsi="Century Gothic" w:cs="Calibri"/>
          <w:spacing w:val="-2"/>
          <w:sz w:val="24"/>
          <w:szCs w:val="24"/>
        </w:rPr>
        <w:t>t</w:t>
      </w:r>
      <w:r w:rsidRPr="00822227">
        <w:rPr>
          <w:rFonts w:ascii="Century Gothic" w:eastAsia="Calibri" w:hAnsi="Century Gothic" w:cs="Calibri"/>
          <w:sz w:val="24"/>
          <w:szCs w:val="24"/>
        </w:rPr>
        <w:t>s</w:t>
      </w:r>
      <w:r w:rsidRPr="00822227">
        <w:rPr>
          <w:rFonts w:ascii="Century Gothic" w:eastAsia="Calibri" w:hAnsi="Century Gothic" w:cs="Calibri"/>
          <w:spacing w:val="2"/>
          <w:sz w:val="24"/>
          <w:szCs w:val="24"/>
        </w:rPr>
        <w:t xml:space="preserve"> </w:t>
      </w:r>
      <w:r w:rsidRPr="00822227">
        <w:rPr>
          <w:rFonts w:ascii="Century Gothic" w:eastAsia="Calibri" w:hAnsi="Century Gothic" w:cs="Calibri"/>
          <w:sz w:val="24"/>
          <w:szCs w:val="24"/>
        </w:rPr>
        <w:t>f</w:t>
      </w:r>
      <w:r w:rsidRPr="00822227">
        <w:rPr>
          <w:rFonts w:ascii="Century Gothic" w:eastAsia="Calibri" w:hAnsi="Century Gothic" w:cs="Calibri"/>
          <w:spacing w:val="1"/>
          <w:sz w:val="24"/>
          <w:szCs w:val="24"/>
        </w:rPr>
        <w:t>o</w:t>
      </w:r>
      <w:r w:rsidRPr="00822227">
        <w:rPr>
          <w:rFonts w:ascii="Century Gothic" w:eastAsia="Calibri" w:hAnsi="Century Gothic" w:cs="Calibri"/>
          <w:sz w:val="24"/>
          <w:szCs w:val="24"/>
        </w:rPr>
        <w:t>r</w:t>
      </w:r>
      <w:r w:rsidRPr="00822227">
        <w:rPr>
          <w:rFonts w:ascii="Century Gothic" w:eastAsia="Calibri" w:hAnsi="Century Gothic" w:cs="Calibri"/>
          <w:spacing w:val="2"/>
          <w:sz w:val="24"/>
          <w:szCs w:val="24"/>
        </w:rPr>
        <w:t xml:space="preserve"> </w:t>
      </w:r>
      <w:r w:rsidRPr="00822227">
        <w:rPr>
          <w:rFonts w:ascii="Century Gothic" w:eastAsia="Calibri" w:hAnsi="Century Gothic" w:cs="Calibri"/>
          <w:spacing w:val="1"/>
          <w:sz w:val="24"/>
          <w:szCs w:val="24"/>
        </w:rPr>
        <w:t>m</w:t>
      </w:r>
      <w:r w:rsidRPr="00822227">
        <w:rPr>
          <w:rFonts w:ascii="Century Gothic" w:eastAsia="Calibri" w:hAnsi="Century Gothic" w:cs="Calibri"/>
          <w:spacing w:val="-1"/>
          <w:sz w:val="24"/>
          <w:szCs w:val="24"/>
        </w:rPr>
        <w:t>u</w:t>
      </w:r>
      <w:r w:rsidRPr="00822227">
        <w:rPr>
          <w:rFonts w:ascii="Century Gothic" w:eastAsia="Calibri" w:hAnsi="Century Gothic" w:cs="Calibri"/>
          <w:sz w:val="24"/>
          <w:szCs w:val="24"/>
        </w:rPr>
        <w:t>lti</w:t>
      </w:r>
      <w:r w:rsidRPr="00822227">
        <w:rPr>
          <w:rFonts w:ascii="Century Gothic" w:eastAsia="Calibri" w:hAnsi="Century Gothic" w:cs="Calibri"/>
          <w:spacing w:val="-1"/>
          <w:sz w:val="24"/>
          <w:szCs w:val="24"/>
        </w:rPr>
        <w:t>p</w:t>
      </w:r>
      <w:r w:rsidRPr="00822227">
        <w:rPr>
          <w:rFonts w:ascii="Century Gothic" w:eastAsia="Calibri" w:hAnsi="Century Gothic" w:cs="Calibri"/>
          <w:sz w:val="24"/>
          <w:szCs w:val="24"/>
        </w:rPr>
        <w:t>le</w:t>
      </w:r>
      <w:r w:rsidRPr="00822227">
        <w:rPr>
          <w:rFonts w:ascii="Century Gothic" w:eastAsia="Calibri" w:hAnsi="Century Gothic" w:cs="Calibri"/>
          <w:spacing w:val="2"/>
          <w:sz w:val="24"/>
          <w:szCs w:val="24"/>
        </w:rPr>
        <w:t xml:space="preserve"> </w:t>
      </w:r>
      <w:r w:rsidRPr="00822227">
        <w:rPr>
          <w:rFonts w:ascii="Century Gothic" w:eastAsia="Calibri" w:hAnsi="Century Gothic" w:cs="Calibri"/>
          <w:sz w:val="24"/>
          <w:szCs w:val="24"/>
        </w:rPr>
        <w:t>i</w:t>
      </w:r>
      <w:r w:rsidRPr="00822227">
        <w:rPr>
          <w:rFonts w:ascii="Century Gothic" w:eastAsia="Calibri" w:hAnsi="Century Gothic" w:cs="Calibri"/>
          <w:spacing w:val="-1"/>
          <w:sz w:val="24"/>
          <w:szCs w:val="24"/>
        </w:rPr>
        <w:t>ndu</w:t>
      </w:r>
      <w:r w:rsidRPr="00822227">
        <w:rPr>
          <w:rFonts w:ascii="Century Gothic" w:eastAsia="Calibri" w:hAnsi="Century Gothic" w:cs="Calibri"/>
          <w:sz w:val="24"/>
          <w:szCs w:val="24"/>
        </w:rPr>
        <w:t>str</w:t>
      </w:r>
      <w:r w:rsidRPr="00822227">
        <w:rPr>
          <w:rFonts w:ascii="Century Gothic" w:eastAsia="Calibri" w:hAnsi="Century Gothic" w:cs="Calibri"/>
          <w:spacing w:val="-2"/>
          <w:sz w:val="24"/>
          <w:szCs w:val="24"/>
        </w:rPr>
        <w:t>i</w:t>
      </w:r>
      <w:r w:rsidRPr="00822227">
        <w:rPr>
          <w:rFonts w:ascii="Century Gothic" w:eastAsia="Calibri" w:hAnsi="Century Gothic" w:cs="Calibri"/>
          <w:sz w:val="24"/>
          <w:szCs w:val="24"/>
        </w:rPr>
        <w:t>es,</w:t>
      </w:r>
      <w:r w:rsidRPr="00822227">
        <w:rPr>
          <w:rFonts w:ascii="Century Gothic" w:eastAsia="Calibri" w:hAnsi="Century Gothic" w:cs="Calibri"/>
          <w:spacing w:val="9"/>
          <w:sz w:val="24"/>
          <w:szCs w:val="24"/>
        </w:rPr>
        <w:t xml:space="preserve"> </w:t>
      </w:r>
      <w:r w:rsidRPr="00822227">
        <w:rPr>
          <w:rFonts w:ascii="Century Gothic" w:eastAsia="Calibri" w:hAnsi="Century Gothic" w:cs="Calibri"/>
          <w:sz w:val="24"/>
          <w:szCs w:val="24"/>
        </w:rPr>
        <w:t>i</w:t>
      </w:r>
      <w:r w:rsidRPr="00822227">
        <w:rPr>
          <w:rFonts w:ascii="Century Gothic" w:eastAsia="Calibri" w:hAnsi="Century Gothic" w:cs="Calibri"/>
          <w:spacing w:val="-1"/>
          <w:sz w:val="24"/>
          <w:szCs w:val="24"/>
        </w:rPr>
        <w:t>n</w:t>
      </w:r>
      <w:r w:rsidRPr="00822227">
        <w:rPr>
          <w:rFonts w:ascii="Century Gothic" w:eastAsia="Calibri" w:hAnsi="Century Gothic" w:cs="Calibri"/>
          <w:sz w:val="24"/>
          <w:szCs w:val="24"/>
        </w:rPr>
        <w:t>c</w:t>
      </w:r>
      <w:r w:rsidRPr="00822227">
        <w:rPr>
          <w:rFonts w:ascii="Century Gothic" w:eastAsia="Calibri" w:hAnsi="Century Gothic" w:cs="Calibri"/>
          <w:spacing w:val="-3"/>
          <w:sz w:val="24"/>
          <w:szCs w:val="24"/>
        </w:rPr>
        <w:t>l</w:t>
      </w:r>
      <w:r w:rsidRPr="00822227">
        <w:rPr>
          <w:rFonts w:ascii="Century Gothic" w:eastAsia="Calibri" w:hAnsi="Century Gothic" w:cs="Calibri"/>
          <w:spacing w:val="-1"/>
          <w:sz w:val="24"/>
          <w:szCs w:val="24"/>
        </w:rPr>
        <w:t>ud</w:t>
      </w:r>
      <w:r w:rsidRPr="00822227">
        <w:rPr>
          <w:rFonts w:ascii="Century Gothic" w:eastAsia="Calibri" w:hAnsi="Century Gothic" w:cs="Calibri"/>
          <w:sz w:val="24"/>
          <w:szCs w:val="24"/>
        </w:rPr>
        <w:t>i</w:t>
      </w:r>
      <w:r w:rsidRPr="00822227">
        <w:rPr>
          <w:rFonts w:ascii="Century Gothic" w:eastAsia="Calibri" w:hAnsi="Century Gothic" w:cs="Calibri"/>
          <w:spacing w:val="-1"/>
          <w:sz w:val="24"/>
          <w:szCs w:val="24"/>
        </w:rPr>
        <w:t>n</w:t>
      </w:r>
      <w:r w:rsidRPr="00822227">
        <w:rPr>
          <w:rFonts w:ascii="Century Gothic" w:eastAsia="Calibri" w:hAnsi="Century Gothic" w:cs="Calibri"/>
          <w:sz w:val="24"/>
          <w:szCs w:val="24"/>
        </w:rPr>
        <w:t>g</w:t>
      </w:r>
      <w:r w:rsidRPr="00822227">
        <w:rPr>
          <w:rFonts w:ascii="Century Gothic" w:eastAsia="Calibri" w:hAnsi="Century Gothic" w:cs="Calibri"/>
          <w:spacing w:val="1"/>
          <w:sz w:val="24"/>
          <w:szCs w:val="24"/>
        </w:rPr>
        <w:t xml:space="preserve"> </w:t>
      </w:r>
      <w:r w:rsidRPr="00822227">
        <w:rPr>
          <w:rFonts w:ascii="Century Gothic" w:eastAsia="Calibri" w:hAnsi="Century Gothic" w:cs="Calibri"/>
          <w:spacing w:val="-1"/>
          <w:sz w:val="24"/>
          <w:szCs w:val="24"/>
        </w:rPr>
        <w:t>b</w:t>
      </w:r>
      <w:r w:rsidRPr="00822227">
        <w:rPr>
          <w:rFonts w:ascii="Century Gothic" w:eastAsia="Calibri" w:hAnsi="Century Gothic" w:cs="Calibri"/>
          <w:sz w:val="24"/>
          <w:szCs w:val="24"/>
        </w:rPr>
        <w:t>r</w:t>
      </w:r>
      <w:r w:rsidRPr="00822227">
        <w:rPr>
          <w:rFonts w:ascii="Century Gothic" w:eastAsia="Calibri" w:hAnsi="Century Gothic" w:cs="Calibri"/>
          <w:spacing w:val="1"/>
          <w:sz w:val="24"/>
          <w:szCs w:val="24"/>
        </w:rPr>
        <w:t>o</w:t>
      </w:r>
      <w:r w:rsidRPr="00822227">
        <w:rPr>
          <w:rFonts w:ascii="Century Gothic" w:eastAsia="Calibri" w:hAnsi="Century Gothic" w:cs="Calibri"/>
          <w:spacing w:val="-1"/>
          <w:sz w:val="24"/>
          <w:szCs w:val="24"/>
        </w:rPr>
        <w:t>nz</w:t>
      </w:r>
      <w:r w:rsidRPr="00822227">
        <w:rPr>
          <w:rFonts w:ascii="Century Gothic" w:eastAsia="Calibri" w:hAnsi="Century Gothic" w:cs="Calibri"/>
          <w:sz w:val="24"/>
          <w:szCs w:val="24"/>
        </w:rPr>
        <w:t>e</w:t>
      </w:r>
      <w:r w:rsidRPr="00822227">
        <w:rPr>
          <w:rFonts w:ascii="Century Gothic" w:eastAsia="Calibri" w:hAnsi="Century Gothic" w:cs="Calibri"/>
          <w:spacing w:val="3"/>
          <w:sz w:val="24"/>
          <w:szCs w:val="24"/>
        </w:rPr>
        <w:t xml:space="preserve"> </w:t>
      </w:r>
      <w:r w:rsidRPr="00822227">
        <w:rPr>
          <w:rFonts w:ascii="Century Gothic" w:eastAsia="Calibri" w:hAnsi="Century Gothic" w:cs="Calibri"/>
          <w:spacing w:val="-1"/>
          <w:sz w:val="24"/>
          <w:szCs w:val="24"/>
        </w:rPr>
        <w:t>g</w:t>
      </w:r>
      <w:r w:rsidRPr="00822227">
        <w:rPr>
          <w:rFonts w:ascii="Century Gothic" w:eastAsia="Calibri" w:hAnsi="Century Gothic" w:cs="Calibri"/>
          <w:sz w:val="24"/>
          <w:szCs w:val="24"/>
        </w:rPr>
        <w:t>ear</w:t>
      </w:r>
      <w:r w:rsidRPr="00822227">
        <w:rPr>
          <w:rFonts w:ascii="Century Gothic" w:eastAsia="Calibri" w:hAnsi="Century Gothic" w:cs="Calibri"/>
          <w:spacing w:val="2"/>
          <w:sz w:val="24"/>
          <w:szCs w:val="24"/>
        </w:rPr>
        <w:t xml:space="preserve"> </w:t>
      </w:r>
      <w:r w:rsidRPr="00822227">
        <w:rPr>
          <w:rFonts w:ascii="Century Gothic" w:eastAsia="Calibri" w:hAnsi="Century Gothic" w:cs="Calibri"/>
          <w:spacing w:val="-1"/>
          <w:sz w:val="24"/>
          <w:szCs w:val="24"/>
        </w:rPr>
        <w:t>b</w:t>
      </w:r>
      <w:r w:rsidRPr="00822227">
        <w:rPr>
          <w:rFonts w:ascii="Century Gothic" w:eastAsia="Calibri" w:hAnsi="Century Gothic" w:cs="Calibri"/>
          <w:sz w:val="24"/>
          <w:szCs w:val="24"/>
        </w:rPr>
        <w:t>la</w:t>
      </w:r>
      <w:r w:rsidRPr="00822227">
        <w:rPr>
          <w:rFonts w:ascii="Century Gothic" w:eastAsia="Calibri" w:hAnsi="Century Gothic" w:cs="Calibri"/>
          <w:spacing w:val="-1"/>
          <w:sz w:val="24"/>
          <w:szCs w:val="24"/>
        </w:rPr>
        <w:t>n</w:t>
      </w:r>
      <w:r w:rsidRPr="00822227">
        <w:rPr>
          <w:rFonts w:ascii="Century Gothic" w:eastAsia="Calibri" w:hAnsi="Century Gothic" w:cs="Calibri"/>
          <w:sz w:val="24"/>
          <w:szCs w:val="24"/>
        </w:rPr>
        <w:t>ks,</w:t>
      </w:r>
      <w:r w:rsidRPr="00822227">
        <w:rPr>
          <w:rFonts w:ascii="Century Gothic" w:eastAsia="Calibri" w:hAnsi="Century Gothic" w:cs="Calibri"/>
          <w:spacing w:val="3"/>
          <w:sz w:val="24"/>
          <w:szCs w:val="24"/>
        </w:rPr>
        <w:t xml:space="preserve"> </w:t>
      </w:r>
      <w:r w:rsidRPr="00822227">
        <w:rPr>
          <w:rFonts w:ascii="Century Gothic" w:eastAsia="Calibri" w:hAnsi="Century Gothic" w:cs="Calibri"/>
          <w:sz w:val="24"/>
          <w:szCs w:val="24"/>
        </w:rPr>
        <w:t xml:space="preserve">lawn </w:t>
      </w:r>
      <w:r w:rsidRPr="00822227">
        <w:rPr>
          <w:rFonts w:ascii="Century Gothic" w:eastAsia="Calibri" w:hAnsi="Century Gothic" w:cs="Calibri"/>
          <w:spacing w:val="1"/>
          <w:sz w:val="24"/>
          <w:szCs w:val="24"/>
        </w:rPr>
        <w:t>m</w:t>
      </w:r>
      <w:r w:rsidRPr="00822227">
        <w:rPr>
          <w:rFonts w:ascii="Century Gothic" w:eastAsia="Calibri" w:hAnsi="Century Gothic" w:cs="Calibri"/>
          <w:spacing w:val="-1"/>
          <w:sz w:val="24"/>
          <w:szCs w:val="24"/>
        </w:rPr>
        <w:t>o</w:t>
      </w:r>
      <w:r w:rsidRPr="00822227">
        <w:rPr>
          <w:rFonts w:ascii="Century Gothic" w:eastAsia="Calibri" w:hAnsi="Century Gothic" w:cs="Calibri"/>
          <w:sz w:val="24"/>
          <w:szCs w:val="24"/>
        </w:rPr>
        <w:t xml:space="preserve">wer blades, agricultural wear components, industrial blades, thermal spray coatings, oil and gas components, and medical devices.  Fisher Barton Blades, located in Watertown, WI, is the #1 manufacturer of lawn mower blades worldwide.  Approximately 90% of the company is devoted to the production of more than 900 different rotary blade designs for original equipment manufacturers (OEM’s) each year. </w:t>
      </w:r>
    </w:p>
    <w:p w:rsidR="00062551" w:rsidRPr="00822227" w:rsidRDefault="00062551" w:rsidP="00062551">
      <w:pPr>
        <w:jc w:val="center"/>
        <w:rPr>
          <w:rFonts w:ascii="Century Gothic" w:hAnsi="Century Gothic"/>
          <w:sz w:val="24"/>
          <w:szCs w:val="24"/>
        </w:rPr>
      </w:pPr>
    </w:p>
    <w:p w:rsidR="00062551" w:rsidRPr="00822227" w:rsidRDefault="00062551" w:rsidP="00062551">
      <w:pPr>
        <w:ind w:right="100"/>
        <w:rPr>
          <w:rFonts w:ascii="Century Gothic" w:hAnsi="Century Gothic"/>
          <w:sz w:val="24"/>
          <w:szCs w:val="24"/>
        </w:rPr>
      </w:pPr>
      <w:r w:rsidRPr="00822227">
        <w:rPr>
          <w:rFonts w:ascii="Century Gothic" w:hAnsi="Century Gothic"/>
          <w:b/>
          <w:sz w:val="24"/>
          <w:szCs w:val="24"/>
        </w:rPr>
        <w:t>Fisher Barton Blades</w:t>
      </w:r>
      <w:r w:rsidRPr="00822227">
        <w:rPr>
          <w:rFonts w:ascii="Century Gothic" w:hAnsi="Century Gothic"/>
          <w:sz w:val="24"/>
          <w:szCs w:val="24"/>
        </w:rPr>
        <w:t xml:space="preserve"> in Watertown is hiring for the following positions:</w:t>
      </w:r>
    </w:p>
    <w:p w:rsidR="00062551" w:rsidRPr="00822227" w:rsidRDefault="00062551" w:rsidP="00062551">
      <w:pPr>
        <w:pStyle w:val="ListParagraph"/>
        <w:numPr>
          <w:ilvl w:val="0"/>
          <w:numId w:val="1"/>
        </w:numPr>
        <w:ind w:right="100"/>
        <w:rPr>
          <w:rFonts w:ascii="Century Gothic" w:hAnsi="Century Gothic"/>
          <w:sz w:val="24"/>
          <w:szCs w:val="24"/>
        </w:rPr>
        <w:sectPr w:rsidR="00062551" w:rsidRPr="00822227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2551" w:rsidRPr="00822227" w:rsidRDefault="00062551" w:rsidP="00062551">
      <w:pPr>
        <w:pStyle w:val="ListParagraph"/>
        <w:numPr>
          <w:ilvl w:val="0"/>
          <w:numId w:val="1"/>
        </w:numPr>
        <w:ind w:right="100"/>
        <w:rPr>
          <w:rFonts w:ascii="Century Gothic" w:hAnsi="Century Gothic"/>
          <w:sz w:val="24"/>
          <w:szCs w:val="24"/>
        </w:rPr>
      </w:pPr>
      <w:r w:rsidRPr="00822227">
        <w:rPr>
          <w:rFonts w:ascii="Century Gothic" w:hAnsi="Century Gothic"/>
          <w:sz w:val="24"/>
          <w:szCs w:val="24"/>
        </w:rPr>
        <w:t>Press Room Operators</w:t>
      </w:r>
    </w:p>
    <w:p w:rsidR="00062551" w:rsidRPr="00822227" w:rsidRDefault="00062551" w:rsidP="00062551">
      <w:pPr>
        <w:pStyle w:val="ListParagraph"/>
        <w:numPr>
          <w:ilvl w:val="0"/>
          <w:numId w:val="1"/>
        </w:numPr>
        <w:ind w:right="100"/>
        <w:rPr>
          <w:rFonts w:ascii="Century Gothic" w:hAnsi="Century Gothic"/>
          <w:sz w:val="24"/>
          <w:szCs w:val="24"/>
        </w:rPr>
      </w:pPr>
      <w:r w:rsidRPr="00822227">
        <w:rPr>
          <w:rFonts w:ascii="Century Gothic" w:hAnsi="Century Gothic"/>
          <w:sz w:val="24"/>
          <w:szCs w:val="24"/>
        </w:rPr>
        <w:t>Heat Treat Operators</w:t>
      </w:r>
    </w:p>
    <w:p w:rsidR="00062551" w:rsidRPr="00822227" w:rsidRDefault="00062551" w:rsidP="00062551">
      <w:pPr>
        <w:pStyle w:val="ListParagraph"/>
        <w:numPr>
          <w:ilvl w:val="0"/>
          <w:numId w:val="1"/>
        </w:numPr>
        <w:ind w:right="100"/>
        <w:rPr>
          <w:rFonts w:ascii="Century Gothic" w:hAnsi="Century Gothic"/>
          <w:sz w:val="24"/>
          <w:szCs w:val="24"/>
        </w:rPr>
      </w:pPr>
      <w:r w:rsidRPr="00822227">
        <w:rPr>
          <w:rFonts w:ascii="Century Gothic" w:hAnsi="Century Gothic"/>
          <w:sz w:val="24"/>
          <w:szCs w:val="24"/>
        </w:rPr>
        <w:t>Straighteners/Packagers</w:t>
      </w:r>
    </w:p>
    <w:p w:rsidR="00062551" w:rsidRPr="00822227" w:rsidRDefault="00062551" w:rsidP="00062551">
      <w:pPr>
        <w:pStyle w:val="ListParagraph"/>
        <w:numPr>
          <w:ilvl w:val="0"/>
          <w:numId w:val="1"/>
        </w:numPr>
        <w:ind w:right="100"/>
        <w:rPr>
          <w:rFonts w:ascii="Century Gothic" w:hAnsi="Century Gothic"/>
          <w:sz w:val="24"/>
          <w:szCs w:val="24"/>
        </w:rPr>
      </w:pPr>
      <w:r w:rsidRPr="00822227">
        <w:rPr>
          <w:rFonts w:ascii="Century Gothic" w:hAnsi="Century Gothic"/>
          <w:sz w:val="24"/>
          <w:szCs w:val="24"/>
        </w:rPr>
        <w:t>Material Handlers</w:t>
      </w:r>
    </w:p>
    <w:p w:rsidR="00062551" w:rsidRPr="00822227" w:rsidRDefault="00062551" w:rsidP="00062551">
      <w:pPr>
        <w:pStyle w:val="ListParagraph"/>
        <w:numPr>
          <w:ilvl w:val="0"/>
          <w:numId w:val="1"/>
        </w:numPr>
        <w:ind w:right="100"/>
        <w:rPr>
          <w:rFonts w:ascii="Century Gothic" w:hAnsi="Century Gothic"/>
          <w:sz w:val="24"/>
          <w:szCs w:val="24"/>
        </w:rPr>
      </w:pPr>
      <w:r w:rsidRPr="00822227">
        <w:rPr>
          <w:rFonts w:ascii="Century Gothic" w:hAnsi="Century Gothic"/>
          <w:sz w:val="24"/>
          <w:szCs w:val="24"/>
        </w:rPr>
        <w:t>Tool &amp; Die Makers</w:t>
      </w:r>
    </w:p>
    <w:p w:rsidR="00062551" w:rsidRPr="00822227" w:rsidRDefault="00062551" w:rsidP="00062551">
      <w:pPr>
        <w:pStyle w:val="ListParagraph"/>
        <w:numPr>
          <w:ilvl w:val="0"/>
          <w:numId w:val="1"/>
        </w:numPr>
        <w:ind w:right="100"/>
        <w:rPr>
          <w:rFonts w:ascii="Century Gothic" w:hAnsi="Century Gothic"/>
          <w:sz w:val="24"/>
          <w:szCs w:val="24"/>
        </w:rPr>
      </w:pPr>
      <w:r w:rsidRPr="00822227">
        <w:rPr>
          <w:rFonts w:ascii="Century Gothic" w:hAnsi="Century Gothic"/>
          <w:sz w:val="24"/>
          <w:szCs w:val="24"/>
        </w:rPr>
        <w:t>Maintenance Mechanics</w:t>
      </w:r>
    </w:p>
    <w:p w:rsidR="00062551" w:rsidRPr="00822227" w:rsidRDefault="00062551" w:rsidP="00062551">
      <w:pPr>
        <w:pStyle w:val="ListParagraph"/>
        <w:numPr>
          <w:ilvl w:val="0"/>
          <w:numId w:val="1"/>
        </w:numPr>
        <w:ind w:right="100"/>
        <w:rPr>
          <w:rFonts w:ascii="Century Gothic" w:hAnsi="Century Gothic"/>
          <w:sz w:val="24"/>
          <w:szCs w:val="24"/>
        </w:rPr>
      </w:pPr>
      <w:r w:rsidRPr="00822227">
        <w:rPr>
          <w:rFonts w:ascii="Century Gothic" w:hAnsi="Century Gothic"/>
          <w:sz w:val="24"/>
          <w:szCs w:val="24"/>
        </w:rPr>
        <w:t>Manufacturing Engineer</w:t>
      </w:r>
    </w:p>
    <w:p w:rsidR="00062551" w:rsidRPr="00822227" w:rsidRDefault="00062551" w:rsidP="00062551">
      <w:pPr>
        <w:pStyle w:val="ListParagraph"/>
        <w:numPr>
          <w:ilvl w:val="0"/>
          <w:numId w:val="1"/>
        </w:numPr>
        <w:ind w:right="100"/>
        <w:rPr>
          <w:rFonts w:ascii="Century Gothic" w:hAnsi="Century Gothic"/>
          <w:sz w:val="24"/>
          <w:szCs w:val="24"/>
        </w:rPr>
      </w:pPr>
      <w:r w:rsidRPr="00822227">
        <w:rPr>
          <w:rFonts w:ascii="Century Gothic" w:hAnsi="Century Gothic"/>
          <w:sz w:val="24"/>
          <w:szCs w:val="24"/>
        </w:rPr>
        <w:t>Manufacturing Engineer Co-op</w:t>
      </w:r>
    </w:p>
    <w:p w:rsidR="00062551" w:rsidRPr="00822227" w:rsidRDefault="00062551" w:rsidP="00062551">
      <w:pPr>
        <w:ind w:right="100"/>
        <w:rPr>
          <w:rFonts w:ascii="Century Gothic" w:hAnsi="Century Gothic"/>
          <w:sz w:val="24"/>
          <w:szCs w:val="24"/>
        </w:rPr>
        <w:sectPr w:rsidR="00062551" w:rsidRPr="00822227" w:rsidSect="0082222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62551" w:rsidRPr="00822227" w:rsidRDefault="00062551" w:rsidP="00062551">
      <w:pPr>
        <w:ind w:right="100"/>
        <w:rPr>
          <w:rFonts w:ascii="Century Gothic" w:hAnsi="Century Gothic"/>
          <w:sz w:val="24"/>
          <w:szCs w:val="24"/>
        </w:rPr>
      </w:pPr>
    </w:p>
    <w:p w:rsidR="00062551" w:rsidRPr="00822227" w:rsidRDefault="00062551" w:rsidP="00062551">
      <w:pPr>
        <w:spacing w:after="0"/>
        <w:ind w:right="100"/>
        <w:rPr>
          <w:rFonts w:ascii="Century Gothic" w:hAnsi="Century Gothic"/>
          <w:sz w:val="24"/>
          <w:szCs w:val="24"/>
        </w:rPr>
      </w:pPr>
      <w:r w:rsidRPr="00822227">
        <w:rPr>
          <w:rFonts w:ascii="Century Gothic" w:hAnsi="Century Gothic"/>
          <w:sz w:val="24"/>
          <w:szCs w:val="24"/>
        </w:rPr>
        <w:t xml:space="preserve">We offer competitive pay, health/dental/vision insurance, disability, life insurance, 401k w/company match, vacation, holidays, tuition reimbursement and more. </w:t>
      </w:r>
    </w:p>
    <w:p w:rsidR="00062551" w:rsidRPr="00822227" w:rsidRDefault="00062551" w:rsidP="00062551">
      <w:pPr>
        <w:spacing w:after="0"/>
        <w:ind w:right="100"/>
        <w:rPr>
          <w:rFonts w:ascii="Century Gothic" w:hAnsi="Century Gothic"/>
          <w:sz w:val="24"/>
          <w:szCs w:val="24"/>
        </w:rPr>
      </w:pPr>
      <w:r w:rsidRPr="00822227">
        <w:rPr>
          <w:rFonts w:ascii="Century Gothic" w:hAnsi="Century Gothic"/>
          <w:sz w:val="24"/>
          <w:szCs w:val="24"/>
        </w:rPr>
        <w:t>Equal Opportunity Employer/Drug Free Workplace/E-verify.</w:t>
      </w:r>
    </w:p>
    <w:p w:rsidR="00062551" w:rsidRPr="00822227" w:rsidRDefault="00062551" w:rsidP="00062551">
      <w:pPr>
        <w:ind w:right="10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062551" w:rsidRPr="00822227" w:rsidRDefault="00062551" w:rsidP="00062551">
      <w:pPr>
        <w:ind w:right="100"/>
        <w:rPr>
          <w:rFonts w:ascii="Century Gothic" w:hAnsi="Century Gothic"/>
          <w:sz w:val="24"/>
          <w:szCs w:val="24"/>
        </w:rPr>
      </w:pPr>
      <w:r w:rsidRPr="00822227">
        <w:rPr>
          <w:rFonts w:ascii="Century Gothic" w:hAnsi="Century Gothic"/>
          <w:sz w:val="24"/>
          <w:szCs w:val="24"/>
        </w:rPr>
        <w:t xml:space="preserve">Apply in person or </w:t>
      </w:r>
      <w:r w:rsidR="0040699A">
        <w:rPr>
          <w:rFonts w:ascii="Century Gothic" w:hAnsi="Century Gothic"/>
          <w:sz w:val="24"/>
          <w:szCs w:val="24"/>
        </w:rPr>
        <w:t xml:space="preserve">via email to: </w:t>
      </w:r>
      <w:r w:rsidR="0040699A" w:rsidRPr="0040699A">
        <w:rPr>
          <w:rFonts w:ascii="Century Gothic" w:hAnsi="Century Gothic"/>
          <w:color w:val="C00000"/>
          <w:sz w:val="24"/>
          <w:szCs w:val="24"/>
        </w:rPr>
        <w:t>HR</w:t>
      </w:r>
      <w:hyperlink r:id="rId9" w:history="1">
        <w:r w:rsidRPr="0040699A">
          <w:rPr>
            <w:rStyle w:val="Hyperlink"/>
            <w:rFonts w:ascii="Century Gothic" w:hAnsi="Century Gothic"/>
            <w:color w:val="C00000"/>
            <w:sz w:val="24"/>
            <w:szCs w:val="24"/>
            <w:u w:val="none"/>
          </w:rPr>
          <w:t>@fisher-barton.com</w:t>
        </w:r>
      </w:hyperlink>
      <w:r w:rsidRPr="00822227">
        <w:rPr>
          <w:rFonts w:ascii="Century Gothic" w:hAnsi="Century Gothic"/>
          <w:sz w:val="24"/>
          <w:szCs w:val="24"/>
        </w:rPr>
        <w:t>.</w:t>
      </w:r>
    </w:p>
    <w:p w:rsidR="00822227" w:rsidRDefault="00822227" w:rsidP="00062551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062551" w:rsidRPr="00822227" w:rsidRDefault="00062551" w:rsidP="00062551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822227">
        <w:rPr>
          <w:rFonts w:ascii="Century Gothic" w:hAnsi="Century Gothic"/>
          <w:b/>
          <w:sz w:val="24"/>
          <w:szCs w:val="24"/>
        </w:rPr>
        <w:t>Fisher Barton Blades</w:t>
      </w:r>
    </w:p>
    <w:p w:rsidR="00062551" w:rsidRPr="00822227" w:rsidRDefault="00062551" w:rsidP="00062551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822227">
        <w:rPr>
          <w:rFonts w:ascii="Century Gothic" w:hAnsi="Century Gothic"/>
          <w:b/>
          <w:sz w:val="24"/>
          <w:szCs w:val="24"/>
        </w:rPr>
        <w:t>300 Air Park Drive</w:t>
      </w:r>
    </w:p>
    <w:p w:rsidR="00062551" w:rsidRDefault="00062551" w:rsidP="00822227">
      <w:pPr>
        <w:spacing w:after="0"/>
        <w:jc w:val="center"/>
      </w:pPr>
      <w:r w:rsidRPr="00822227">
        <w:rPr>
          <w:rFonts w:ascii="Century Gothic" w:hAnsi="Century Gothic"/>
          <w:b/>
          <w:sz w:val="24"/>
          <w:szCs w:val="24"/>
        </w:rPr>
        <w:t>Watertown, WI 53094</w:t>
      </w:r>
    </w:p>
    <w:sectPr w:rsidR="00062551" w:rsidSect="000625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D23" w:rsidRDefault="00415D23" w:rsidP="00062551">
      <w:pPr>
        <w:spacing w:after="0" w:line="240" w:lineRule="auto"/>
      </w:pPr>
      <w:r>
        <w:separator/>
      </w:r>
    </w:p>
  </w:endnote>
  <w:endnote w:type="continuationSeparator" w:id="0">
    <w:p w:rsidR="00415D23" w:rsidRDefault="00415D23" w:rsidP="0006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551" w:rsidRDefault="00062551" w:rsidP="00062551">
    <w:pPr>
      <w:pStyle w:val="Footer"/>
      <w:jc w:val="right"/>
    </w:pPr>
    <w:r>
      <w:rPr>
        <w:noProof/>
      </w:rPr>
      <w:drawing>
        <wp:inline distT="0" distB="0" distL="0" distR="0" wp14:anchorId="0198BA98" wp14:editId="5B3B12D6">
          <wp:extent cx="1682115" cy="1352550"/>
          <wp:effectExtent l="0" t="0" r="0" b="0"/>
          <wp:docPr id="5" name="Picture 5" descr="http://www.pactimo.com/wp-content/files_mf/1383580671hiri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pactimo.com/wp-content/files_mf/1383580671hir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D23" w:rsidRDefault="00415D23" w:rsidP="00062551">
      <w:pPr>
        <w:spacing w:after="0" w:line="240" w:lineRule="auto"/>
      </w:pPr>
      <w:r>
        <w:separator/>
      </w:r>
    </w:p>
  </w:footnote>
  <w:footnote w:type="continuationSeparator" w:id="0">
    <w:p w:rsidR="00415D23" w:rsidRDefault="00415D23" w:rsidP="00062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0742F"/>
    <w:multiLevelType w:val="hybridMultilevel"/>
    <w:tmpl w:val="02A60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51"/>
    <w:rsid w:val="00021C1C"/>
    <w:rsid w:val="00062551"/>
    <w:rsid w:val="0040699A"/>
    <w:rsid w:val="00415D23"/>
    <w:rsid w:val="005436DF"/>
    <w:rsid w:val="00822227"/>
    <w:rsid w:val="00825834"/>
    <w:rsid w:val="008D539C"/>
    <w:rsid w:val="008E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62443"/>
  <w15:chartTrackingRefBased/>
  <w15:docId w15:val="{E713DC6D-DDE0-43A2-A65F-881DC90C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5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551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551"/>
  </w:style>
  <w:style w:type="paragraph" w:styleId="Footer">
    <w:name w:val="footer"/>
    <w:basedOn w:val="Normal"/>
    <w:link w:val="FooterChar"/>
    <w:uiPriority w:val="99"/>
    <w:unhideWhenUsed/>
    <w:rsid w:val="0006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551"/>
  </w:style>
  <w:style w:type="character" w:styleId="UnresolvedMention">
    <w:name w:val="Unresolved Mention"/>
    <w:basedOn w:val="DefaultParagraphFont"/>
    <w:uiPriority w:val="99"/>
    <w:semiHidden/>
    <w:unhideWhenUsed/>
    <w:rsid w:val="0006255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weber@fisher-barto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Weber</dc:creator>
  <cp:keywords/>
  <dc:description/>
  <cp:lastModifiedBy>Andrea Weber</cp:lastModifiedBy>
  <cp:revision>5</cp:revision>
  <cp:lastPrinted>2017-09-14T14:55:00Z</cp:lastPrinted>
  <dcterms:created xsi:type="dcterms:W3CDTF">2017-09-14T13:09:00Z</dcterms:created>
  <dcterms:modified xsi:type="dcterms:W3CDTF">2017-09-14T15:00:00Z</dcterms:modified>
</cp:coreProperties>
</file>